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bookmarkStart w:id="0" w:name="_GoBack"/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bookmarkEnd w:id="0"/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5B6AF9">
        <w:rPr>
          <w:rFonts w:hint="eastAsia"/>
          <w:sz w:val="22"/>
          <w:szCs w:val="21"/>
        </w:rPr>
        <w:t>新発田商業高等学校</w:t>
      </w:r>
      <w:r>
        <w:rPr>
          <w:rFonts w:hint="eastAsia"/>
          <w:sz w:val="22"/>
          <w:szCs w:val="21"/>
        </w:rPr>
        <w:t>長　様</w:t>
      </w:r>
    </w:p>
    <w:p w:rsidR="000B6E97" w:rsidRPr="005B6AF9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A1" w:rsidRDefault="002D2BA1" w:rsidP="000B6E97">
      <w:r>
        <w:separator/>
      </w:r>
    </w:p>
  </w:endnote>
  <w:endnote w:type="continuationSeparator" w:id="0">
    <w:p w:rsidR="002D2BA1" w:rsidRDefault="002D2BA1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A1" w:rsidRDefault="002D2BA1" w:rsidP="000B6E97">
      <w:r>
        <w:separator/>
      </w:r>
    </w:p>
  </w:footnote>
  <w:footnote w:type="continuationSeparator" w:id="0">
    <w:p w:rsidR="002D2BA1" w:rsidRDefault="002D2BA1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C5DEE"/>
    <w:rsid w:val="002D2BA1"/>
    <w:rsid w:val="00343785"/>
    <w:rsid w:val="004B629D"/>
    <w:rsid w:val="004C0987"/>
    <w:rsid w:val="004E19F0"/>
    <w:rsid w:val="004E1C0F"/>
    <w:rsid w:val="00512AED"/>
    <w:rsid w:val="00525DD3"/>
    <w:rsid w:val="005B6AF9"/>
    <w:rsid w:val="00651495"/>
    <w:rsid w:val="006C2CD0"/>
    <w:rsid w:val="006D3A97"/>
    <w:rsid w:val="006F09E8"/>
    <w:rsid w:val="00702E76"/>
    <w:rsid w:val="00724505"/>
    <w:rsid w:val="0077626F"/>
    <w:rsid w:val="008D285D"/>
    <w:rsid w:val="008D3842"/>
    <w:rsid w:val="00940977"/>
    <w:rsid w:val="009611F4"/>
    <w:rsid w:val="009F4A52"/>
    <w:rsid w:val="00A604F6"/>
    <w:rsid w:val="00B20BD6"/>
    <w:rsid w:val="00B35B0D"/>
    <w:rsid w:val="00B550C3"/>
    <w:rsid w:val="00B82246"/>
    <w:rsid w:val="00C169B2"/>
    <w:rsid w:val="00C8172E"/>
    <w:rsid w:val="00CC7EF3"/>
    <w:rsid w:val="00DE5F3E"/>
    <w:rsid w:val="00E13896"/>
    <w:rsid w:val="00E3587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FD647C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中條 博</dc:creator>
  <cp:lastModifiedBy>新潟県</cp:lastModifiedBy>
  <cp:revision>2</cp:revision>
  <dcterms:created xsi:type="dcterms:W3CDTF">2024-08-30T03:03:00Z</dcterms:created>
  <dcterms:modified xsi:type="dcterms:W3CDTF">2024-08-30T03:03:00Z</dcterms:modified>
</cp:coreProperties>
</file>